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DFC8" w14:textId="3F2A67F5" w:rsidR="00447F30" w:rsidRDefault="0041660A" w:rsidP="0041660A">
      <w:pPr>
        <w:jc w:val="center"/>
        <w:rPr>
          <w:b/>
          <w:sz w:val="28"/>
          <w:szCs w:val="28"/>
        </w:rPr>
      </w:pPr>
      <w:r w:rsidRPr="00715A83">
        <w:rPr>
          <w:b/>
          <w:sz w:val="28"/>
          <w:szCs w:val="28"/>
        </w:rPr>
        <w:t xml:space="preserve">MEADOW LAKES COMMUNITY COUNCIL– </w:t>
      </w:r>
      <w:r w:rsidR="00A075CF">
        <w:rPr>
          <w:b/>
          <w:sz w:val="28"/>
          <w:szCs w:val="28"/>
        </w:rPr>
        <w:t xml:space="preserve">Quarterly </w:t>
      </w:r>
      <w:r w:rsidR="00E6451D" w:rsidRPr="00715A83">
        <w:rPr>
          <w:b/>
          <w:sz w:val="28"/>
          <w:szCs w:val="28"/>
        </w:rPr>
        <w:t>Board Meeting</w:t>
      </w:r>
    </w:p>
    <w:p w14:paraId="41E7F591" w14:textId="5627DB11" w:rsidR="0041660A" w:rsidRDefault="00C75394" w:rsidP="0041660A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17</w:t>
      </w:r>
      <w:r w:rsidR="009936D5">
        <w:rPr>
          <w:sz w:val="28"/>
          <w:szCs w:val="28"/>
        </w:rPr>
        <w:t>,</w:t>
      </w:r>
      <w:r w:rsidR="00715A83">
        <w:rPr>
          <w:sz w:val="28"/>
          <w:szCs w:val="28"/>
        </w:rPr>
        <w:t xml:space="preserve"> </w:t>
      </w:r>
      <w:r w:rsidR="009936D5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9936D5">
        <w:rPr>
          <w:sz w:val="28"/>
          <w:szCs w:val="28"/>
        </w:rPr>
        <w:t xml:space="preserve">, </w:t>
      </w:r>
      <w:r w:rsidR="009B338B">
        <w:rPr>
          <w:sz w:val="28"/>
          <w:szCs w:val="28"/>
        </w:rPr>
        <w:t>6:3</w:t>
      </w:r>
      <w:r w:rsidR="00BC3C52">
        <w:rPr>
          <w:sz w:val="28"/>
          <w:szCs w:val="28"/>
        </w:rPr>
        <w:t>0</w:t>
      </w:r>
      <w:r w:rsidR="00A075CF">
        <w:rPr>
          <w:sz w:val="28"/>
          <w:szCs w:val="28"/>
        </w:rPr>
        <w:t xml:space="preserve"> pm</w:t>
      </w:r>
      <w:r w:rsidR="003E6F53">
        <w:rPr>
          <w:sz w:val="28"/>
          <w:szCs w:val="28"/>
        </w:rPr>
        <w:t xml:space="preserve">, </w:t>
      </w:r>
      <w:r w:rsidR="00A075CF">
        <w:rPr>
          <w:sz w:val="28"/>
          <w:szCs w:val="28"/>
        </w:rPr>
        <w:t>via Zoom</w:t>
      </w:r>
    </w:p>
    <w:p w14:paraId="0838545B" w14:textId="3122E0F6" w:rsidR="007C46EE" w:rsidRDefault="007C46EE" w:rsidP="0041660A">
      <w:pPr>
        <w:jc w:val="center"/>
        <w:rPr>
          <w:sz w:val="28"/>
          <w:szCs w:val="28"/>
        </w:rPr>
      </w:pPr>
      <w:r>
        <w:rPr>
          <w:sz w:val="28"/>
          <w:szCs w:val="28"/>
        </w:rPr>
        <w:t>DRAFT</w:t>
      </w:r>
    </w:p>
    <w:p w14:paraId="7AC48EEB" w14:textId="1381F8F5" w:rsidR="00520D31" w:rsidRPr="004B166A" w:rsidRDefault="00520D31" w:rsidP="00520D31">
      <w:r w:rsidRPr="004B166A">
        <w:rPr>
          <w:b/>
          <w:bCs/>
        </w:rPr>
        <w:t>Attending</w:t>
      </w:r>
      <w:r w:rsidRPr="004B166A">
        <w:t>:  Cam</w:t>
      </w:r>
      <w:r w:rsidR="009936D5" w:rsidRPr="004B166A">
        <w:t>den</w:t>
      </w:r>
      <w:r w:rsidRPr="004B166A">
        <w:t xml:space="preserve"> Yehle, Linda</w:t>
      </w:r>
      <w:r w:rsidR="0027620F">
        <w:t xml:space="preserve"> </w:t>
      </w:r>
      <w:r w:rsidRPr="004B166A">
        <w:t xml:space="preserve">Conover, Tim Swezey, Patti Fisher, </w:t>
      </w:r>
      <w:r w:rsidR="002134FF" w:rsidRPr="004B166A">
        <w:t>Trish Jacob</w:t>
      </w:r>
      <w:r w:rsidR="00BC3C52">
        <w:t>, Ariel Cannon</w:t>
      </w:r>
      <w:r w:rsidR="007C46EE">
        <w:t>, Terry Boyle</w:t>
      </w:r>
      <w:r w:rsidR="00C75394">
        <w:t>, Chad Scott, Lisa Jaeger, Lori Benner-Hanson, Al Leonard, Sherri Rusher, Nick</w:t>
      </w:r>
      <w:r w:rsidR="00553A96">
        <w:t xml:space="preserve"> Anliker</w:t>
      </w:r>
    </w:p>
    <w:p w14:paraId="61ABC601" w14:textId="3FB65FE0" w:rsidR="00715A83" w:rsidRDefault="00715A83" w:rsidP="00520D31">
      <w:pPr>
        <w:rPr>
          <w:bCs/>
        </w:rPr>
      </w:pPr>
      <w:r w:rsidRPr="004B166A">
        <w:rPr>
          <w:bCs/>
        </w:rPr>
        <w:t>Meeting called to order</w:t>
      </w:r>
      <w:r w:rsidR="00C030B4">
        <w:rPr>
          <w:bCs/>
        </w:rPr>
        <w:t xml:space="preserve"> by President Camden Yehle</w:t>
      </w:r>
      <w:r w:rsidRPr="004B166A">
        <w:rPr>
          <w:bCs/>
        </w:rPr>
        <w:t xml:space="preserve"> at </w:t>
      </w:r>
      <w:r w:rsidR="00957655">
        <w:rPr>
          <w:bCs/>
        </w:rPr>
        <w:t>6:3</w:t>
      </w:r>
      <w:r w:rsidR="004B3487">
        <w:rPr>
          <w:bCs/>
        </w:rPr>
        <w:t>1</w:t>
      </w:r>
      <w:r w:rsidR="0027620F">
        <w:rPr>
          <w:bCs/>
        </w:rPr>
        <w:t xml:space="preserve"> </w:t>
      </w:r>
      <w:r w:rsidR="00A075CF" w:rsidRPr="004B166A">
        <w:rPr>
          <w:bCs/>
        </w:rPr>
        <w:t>pm via Zoom</w:t>
      </w:r>
      <w:r w:rsidR="00D36345" w:rsidRPr="004B166A">
        <w:rPr>
          <w:bCs/>
        </w:rPr>
        <w:t>.</w:t>
      </w:r>
    </w:p>
    <w:p w14:paraId="569ECC6F" w14:textId="44C7AF44" w:rsidR="00C030B4" w:rsidRDefault="00C030B4" w:rsidP="00520D31">
      <w:pPr>
        <w:rPr>
          <w:bCs/>
        </w:rPr>
      </w:pPr>
      <w:r>
        <w:rPr>
          <w:bCs/>
        </w:rPr>
        <w:t>Nick</w:t>
      </w:r>
      <w:r w:rsidR="004B3487">
        <w:rPr>
          <w:bCs/>
        </w:rPr>
        <w:t xml:space="preserve"> Anliker</w:t>
      </w:r>
      <w:r>
        <w:rPr>
          <w:bCs/>
        </w:rPr>
        <w:t xml:space="preserve"> introduced himself.  He works for the West Lake Fire, and is interested in assisting with the work on the Community Park this coming summer.</w:t>
      </w:r>
    </w:p>
    <w:p w14:paraId="1F1D986B" w14:textId="6BF1B6A6" w:rsidR="00553A96" w:rsidRDefault="00553A96" w:rsidP="00520D31">
      <w:pPr>
        <w:rPr>
          <w:bCs/>
        </w:rPr>
      </w:pPr>
      <w:r>
        <w:rPr>
          <w:bCs/>
        </w:rPr>
        <w:t xml:space="preserve">The </w:t>
      </w:r>
      <w:r w:rsidR="00C0318B">
        <w:rPr>
          <w:bCs/>
        </w:rPr>
        <w:t>a</w:t>
      </w:r>
      <w:r>
        <w:rPr>
          <w:bCs/>
        </w:rPr>
        <w:t xml:space="preserve">genda was </w:t>
      </w:r>
      <w:r w:rsidR="00C0318B">
        <w:rPr>
          <w:bCs/>
        </w:rPr>
        <w:t>listed</w:t>
      </w:r>
      <w:r>
        <w:rPr>
          <w:bCs/>
        </w:rPr>
        <w:t xml:space="preserve"> as follows:</w:t>
      </w:r>
    </w:p>
    <w:p w14:paraId="36A3D1BE" w14:textId="2B8321C1" w:rsidR="00EB63EC" w:rsidRPr="00EB63EC" w:rsidRDefault="00EB63EC" w:rsidP="00EB63E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B63EC">
        <w:rPr>
          <w:rFonts w:eastAsia="Times New Roman" w:cstheme="minorHAnsi"/>
          <w:color w:val="222222"/>
        </w:rPr>
        <w:t xml:space="preserve">Operation of the </w:t>
      </w:r>
      <w:r>
        <w:rPr>
          <w:rFonts w:eastAsia="Times New Roman" w:cstheme="minorHAnsi"/>
          <w:color w:val="222222"/>
        </w:rPr>
        <w:t>Park</w:t>
      </w:r>
      <w:r w:rsidRPr="00EB63EC">
        <w:rPr>
          <w:rFonts w:eastAsia="Times New Roman" w:cstheme="minorHAnsi"/>
          <w:color w:val="222222"/>
        </w:rPr>
        <w:t xml:space="preserve"> for the coming summer</w:t>
      </w:r>
    </w:p>
    <w:p w14:paraId="45B22590" w14:textId="77777777" w:rsidR="00EB63EC" w:rsidRPr="00EB63EC" w:rsidRDefault="00EB63EC" w:rsidP="00EB63E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B63EC">
        <w:rPr>
          <w:rFonts w:eastAsia="Times New Roman" w:cstheme="minorHAnsi"/>
          <w:color w:val="222222"/>
        </w:rPr>
        <w:t>Summer projects </w:t>
      </w:r>
    </w:p>
    <w:p w14:paraId="5E57E059" w14:textId="77777777" w:rsidR="00EB63EC" w:rsidRPr="00EB63EC" w:rsidRDefault="00EB63EC" w:rsidP="00EB63E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B63EC">
        <w:rPr>
          <w:rFonts w:eastAsia="Times New Roman" w:cstheme="minorHAnsi"/>
          <w:color w:val="222222"/>
        </w:rPr>
        <w:t>the MLCC budget</w:t>
      </w:r>
    </w:p>
    <w:p w14:paraId="6C46AAC5" w14:textId="77777777" w:rsidR="00EB63EC" w:rsidRPr="00EB63EC" w:rsidRDefault="00EB63EC" w:rsidP="00EB63E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B63EC">
        <w:rPr>
          <w:rFonts w:eastAsia="Times New Roman" w:cstheme="minorHAnsi"/>
          <w:color w:val="222222"/>
        </w:rPr>
        <w:t>Council membership</w:t>
      </w:r>
    </w:p>
    <w:p w14:paraId="6E122BBE" w14:textId="74DAD7CA" w:rsidR="00EB63EC" w:rsidRPr="00EB63EC" w:rsidRDefault="00EB63EC" w:rsidP="00EB63E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B63EC">
        <w:rPr>
          <w:rFonts w:eastAsia="Times New Roman" w:cstheme="minorHAnsi"/>
          <w:color w:val="222222"/>
        </w:rPr>
        <w:t xml:space="preserve">Proposed Bylaw changes </w:t>
      </w:r>
    </w:p>
    <w:p w14:paraId="5335795C" w14:textId="77777777" w:rsidR="00D436DB" w:rsidRDefault="00D436DB" w:rsidP="00520D31">
      <w:pPr>
        <w:rPr>
          <w:bCs/>
        </w:rPr>
      </w:pPr>
    </w:p>
    <w:p w14:paraId="0B00BF3E" w14:textId="741D9EFA" w:rsidR="00C2754D" w:rsidRPr="00C2754D" w:rsidRDefault="00C2754D" w:rsidP="00520D31">
      <w:pPr>
        <w:rPr>
          <w:b/>
        </w:rPr>
      </w:pPr>
      <w:r w:rsidRPr="00C2754D">
        <w:rPr>
          <w:b/>
        </w:rPr>
        <w:t>MLCD</w:t>
      </w:r>
    </w:p>
    <w:p w14:paraId="1E625AEE" w14:textId="49EDC4D9" w:rsidR="00EB63EC" w:rsidRDefault="00C2754D" w:rsidP="00520D31">
      <w:pPr>
        <w:rPr>
          <w:bCs/>
        </w:rPr>
      </w:pPr>
      <w:r>
        <w:rPr>
          <w:bCs/>
        </w:rPr>
        <w:t xml:space="preserve">MLCD President </w:t>
      </w:r>
      <w:r w:rsidR="00EB63EC">
        <w:rPr>
          <w:bCs/>
        </w:rPr>
        <w:t xml:space="preserve">Ariel Cannon opened the discussion of the work on the </w:t>
      </w:r>
      <w:proofErr w:type="gramStart"/>
      <w:r w:rsidR="00EB63EC" w:rsidRPr="000230BB">
        <w:rPr>
          <w:b/>
        </w:rPr>
        <w:t>Park</w:t>
      </w:r>
      <w:proofErr w:type="gramEnd"/>
      <w:r w:rsidR="00EB63EC">
        <w:rPr>
          <w:bCs/>
        </w:rPr>
        <w:t xml:space="preserve"> for the coming summer.</w:t>
      </w:r>
    </w:p>
    <w:p w14:paraId="1BCE9D51" w14:textId="705F2308" w:rsidR="00EB63EC" w:rsidRDefault="00EB63EC" w:rsidP="00A720E1">
      <w:pPr>
        <w:pStyle w:val="ListParagraph"/>
        <w:numPr>
          <w:ilvl w:val="0"/>
          <w:numId w:val="13"/>
        </w:numPr>
        <w:spacing w:before="240"/>
        <w:ind w:left="1080"/>
        <w:rPr>
          <w:bCs/>
        </w:rPr>
      </w:pPr>
      <w:r>
        <w:rPr>
          <w:bCs/>
        </w:rPr>
        <w:t>New Trail.  Ariel has been in discussions with Techn</w:t>
      </w:r>
      <w:r w:rsidR="00A720E1">
        <w:rPr>
          <w:bCs/>
        </w:rPr>
        <w:t>o Metal Posts Alaska</w:t>
      </w:r>
      <w:r>
        <w:rPr>
          <w:bCs/>
        </w:rPr>
        <w:t xml:space="preserve"> and has received a quote for the installation of </w:t>
      </w:r>
      <w:r w:rsidR="008669B8">
        <w:rPr>
          <w:bCs/>
        </w:rPr>
        <w:t xml:space="preserve">two helical piles </w:t>
      </w:r>
      <w:r w:rsidR="003D39E1">
        <w:rPr>
          <w:bCs/>
        </w:rPr>
        <w:t xml:space="preserve">(giant screws) </w:t>
      </w:r>
      <w:r w:rsidR="008669B8">
        <w:rPr>
          <w:bCs/>
        </w:rPr>
        <w:t xml:space="preserve">for bridge sites.  The amount of the quote is $6,000.  MLCD would construct the bridges to be placed on the pilings.  There was no objection to proceeding with having Techno do the work. </w:t>
      </w:r>
      <w:r w:rsidR="005B432A">
        <w:rPr>
          <w:bCs/>
        </w:rPr>
        <w:t xml:space="preserve">  We will have to do the snow removal before the pilings are placed.  Renting a skid steer will be required at about $1,000.</w:t>
      </w:r>
    </w:p>
    <w:p w14:paraId="038E2B08" w14:textId="52AD7545" w:rsidR="008669B8" w:rsidRDefault="008669B8" w:rsidP="008669B8">
      <w:pPr>
        <w:pStyle w:val="ListParagraph"/>
        <w:spacing w:before="240"/>
        <w:ind w:left="1080"/>
        <w:rPr>
          <w:bCs/>
        </w:rPr>
      </w:pPr>
      <w:r>
        <w:rPr>
          <w:bCs/>
        </w:rPr>
        <w:t>Ariel estimates that the bridge decking will run about</w:t>
      </w:r>
      <w:r w:rsidR="00A260DF">
        <w:rPr>
          <w:bCs/>
        </w:rPr>
        <w:t xml:space="preserve"> $1,500 to</w:t>
      </w:r>
      <w:r>
        <w:rPr>
          <w:bCs/>
        </w:rPr>
        <w:t xml:space="preserve"> $2,500.   </w:t>
      </w:r>
      <w:r w:rsidR="00A260DF">
        <w:rPr>
          <w:bCs/>
        </w:rPr>
        <w:t xml:space="preserve">Ariels has material for the steel beams   </w:t>
      </w:r>
      <w:proofErr w:type="spellStart"/>
      <w:r>
        <w:rPr>
          <w:bCs/>
        </w:rPr>
        <w:t>Ty</w:t>
      </w:r>
      <w:r w:rsidR="004A3E18">
        <w:rPr>
          <w:bCs/>
        </w:rPr>
        <w:t>p</w:t>
      </w:r>
      <w:r>
        <w:rPr>
          <w:bCs/>
        </w:rPr>
        <w:t>ar</w:t>
      </w:r>
      <w:proofErr w:type="spellEnd"/>
      <w:r>
        <w:rPr>
          <w:bCs/>
        </w:rPr>
        <w:t xml:space="preserve"> will probably be needed at the </w:t>
      </w:r>
      <w:r w:rsidR="00E13CF8">
        <w:rPr>
          <w:bCs/>
        </w:rPr>
        <w:t>approaches</w:t>
      </w:r>
      <w:r>
        <w:rPr>
          <w:bCs/>
        </w:rPr>
        <w:t xml:space="preserve"> to the bridges.</w:t>
      </w:r>
      <w:r w:rsidR="003D39E1">
        <w:rPr>
          <w:bCs/>
        </w:rPr>
        <w:t xml:space="preserve">  It was Cam’s opinion that this </w:t>
      </w:r>
      <w:r w:rsidR="00A260DF">
        <w:rPr>
          <w:bCs/>
        </w:rPr>
        <w:t xml:space="preserve">quote </w:t>
      </w:r>
      <w:r w:rsidR="003D39E1">
        <w:rPr>
          <w:bCs/>
        </w:rPr>
        <w:t>was a good option.</w:t>
      </w:r>
    </w:p>
    <w:p w14:paraId="4EFBA118" w14:textId="730182AC" w:rsidR="008669B8" w:rsidRDefault="008669B8" w:rsidP="008669B8">
      <w:pPr>
        <w:pStyle w:val="ListParagraph"/>
        <w:numPr>
          <w:ilvl w:val="0"/>
          <w:numId w:val="13"/>
        </w:numPr>
        <w:spacing w:before="240"/>
        <w:rPr>
          <w:bCs/>
        </w:rPr>
      </w:pPr>
      <w:r>
        <w:rPr>
          <w:bCs/>
        </w:rPr>
        <w:t xml:space="preserve"> </w:t>
      </w:r>
      <w:r w:rsidR="005B432A">
        <w:rPr>
          <w:bCs/>
        </w:rPr>
        <w:t xml:space="preserve">Storage Shed:  </w:t>
      </w:r>
      <w:r>
        <w:rPr>
          <w:bCs/>
        </w:rPr>
        <w:t>Work will be done on the Storage Shed down on the field.  New storage will be need for</w:t>
      </w:r>
      <w:r w:rsidR="005B432A">
        <w:rPr>
          <w:bCs/>
        </w:rPr>
        <w:t xml:space="preserve"> m</w:t>
      </w:r>
      <w:r>
        <w:rPr>
          <w:bCs/>
        </w:rPr>
        <w:t>aterials for the Orchard.</w:t>
      </w:r>
      <w:r w:rsidRPr="008669B8">
        <w:rPr>
          <w:bCs/>
        </w:rPr>
        <w:t xml:space="preserve">   </w:t>
      </w:r>
      <w:r>
        <w:rPr>
          <w:bCs/>
        </w:rPr>
        <w:t>Sides will be added to the Lean-to on the Shed</w:t>
      </w:r>
      <w:r w:rsidR="00C9517E">
        <w:rPr>
          <w:bCs/>
        </w:rPr>
        <w:t>.   Options for</w:t>
      </w:r>
      <w:r>
        <w:rPr>
          <w:bCs/>
        </w:rPr>
        <w:t xml:space="preserve"> the floor</w:t>
      </w:r>
      <w:r w:rsidR="00C9517E">
        <w:rPr>
          <w:bCs/>
        </w:rPr>
        <w:t xml:space="preserve"> surface are levelling and spreading gravel.</w:t>
      </w:r>
      <w:r w:rsidR="005B432A">
        <w:rPr>
          <w:bCs/>
        </w:rPr>
        <w:t xml:space="preserve">  It was stated that a pre-built storage unit would run about $4,000.</w:t>
      </w:r>
    </w:p>
    <w:p w14:paraId="3ACB3A2C" w14:textId="47D6A94C" w:rsidR="005B432A" w:rsidRDefault="005B432A" w:rsidP="008669B8">
      <w:pPr>
        <w:pStyle w:val="ListParagraph"/>
        <w:numPr>
          <w:ilvl w:val="0"/>
          <w:numId w:val="13"/>
        </w:numPr>
        <w:spacing w:before="240"/>
        <w:rPr>
          <w:bCs/>
        </w:rPr>
      </w:pPr>
      <w:r>
        <w:rPr>
          <w:bCs/>
        </w:rPr>
        <w:t>Orchard work will begin in April. Pruning will need to be done.</w:t>
      </w:r>
    </w:p>
    <w:p w14:paraId="0313A0EE" w14:textId="287503A6" w:rsidR="005B432A" w:rsidRDefault="005B432A" w:rsidP="008669B8">
      <w:pPr>
        <w:pStyle w:val="ListParagraph"/>
        <w:numPr>
          <w:ilvl w:val="0"/>
          <w:numId w:val="13"/>
        </w:numPr>
        <w:spacing w:before="240"/>
        <w:rPr>
          <w:bCs/>
        </w:rPr>
      </w:pPr>
      <w:r>
        <w:rPr>
          <w:bCs/>
        </w:rPr>
        <w:t>Field Surface:  Ariel would like to set up a Test Mowing Area.  Tim related that the grass needs to be kept at about 1 inch long.  Aeration of the field surface must be done.</w:t>
      </w:r>
    </w:p>
    <w:p w14:paraId="67D6FEED" w14:textId="700E6988" w:rsidR="00B32831" w:rsidRDefault="00B32831" w:rsidP="00B32831">
      <w:pPr>
        <w:pStyle w:val="ListParagraph"/>
        <w:spacing w:before="240"/>
        <w:rPr>
          <w:bCs/>
        </w:rPr>
      </w:pPr>
      <w:r>
        <w:rPr>
          <w:bCs/>
        </w:rPr>
        <w:t>Patti stated that there was a grant from MEA of about $5,000 for work on the surface of the field.</w:t>
      </w:r>
    </w:p>
    <w:p w14:paraId="751DDAA1" w14:textId="301FDBE1" w:rsidR="004A3F02" w:rsidRDefault="004A3F02" w:rsidP="00B32831">
      <w:pPr>
        <w:pStyle w:val="ListParagraph"/>
        <w:spacing w:before="240"/>
        <w:rPr>
          <w:bCs/>
        </w:rPr>
      </w:pPr>
      <w:r>
        <w:rPr>
          <w:bCs/>
        </w:rPr>
        <w:t>Aerating and spreading lime needs to be done.</w:t>
      </w:r>
    </w:p>
    <w:p w14:paraId="1C80A683" w14:textId="0C1C5521" w:rsidR="003D39E1" w:rsidRDefault="003D39E1" w:rsidP="003D39E1">
      <w:pPr>
        <w:pStyle w:val="ListParagraph"/>
        <w:numPr>
          <w:ilvl w:val="0"/>
          <w:numId w:val="13"/>
        </w:numPr>
        <w:spacing w:before="240"/>
        <w:rPr>
          <w:bCs/>
        </w:rPr>
      </w:pPr>
      <w:r>
        <w:rPr>
          <w:bCs/>
        </w:rPr>
        <w:t>Ariel related that the Techno Metal Post company can</w:t>
      </w:r>
      <w:r w:rsidR="004A3F02">
        <w:rPr>
          <w:bCs/>
        </w:rPr>
        <w:t xml:space="preserve"> do the posts for the parking lot lights.</w:t>
      </w:r>
    </w:p>
    <w:p w14:paraId="66A9590A" w14:textId="6D134C57" w:rsidR="004A3F02" w:rsidRPr="003D39E1" w:rsidRDefault="004A3F02" w:rsidP="004A3F02">
      <w:pPr>
        <w:pStyle w:val="ListParagraph"/>
        <w:spacing w:before="240"/>
        <w:rPr>
          <w:bCs/>
        </w:rPr>
      </w:pPr>
      <w:r>
        <w:rPr>
          <w:bCs/>
        </w:rPr>
        <w:t>The metal posts can be placed on the helical piles.</w:t>
      </w:r>
    </w:p>
    <w:p w14:paraId="5524A495" w14:textId="77777777" w:rsidR="004A3F02" w:rsidRDefault="00C2754D" w:rsidP="00C2754D">
      <w:pPr>
        <w:spacing w:before="240"/>
        <w:rPr>
          <w:bCs/>
        </w:rPr>
      </w:pPr>
      <w:r>
        <w:rPr>
          <w:bCs/>
        </w:rPr>
        <w:lastRenderedPageBreak/>
        <w:t>Dates for the field work will be set at the April Board meeting.</w:t>
      </w:r>
    </w:p>
    <w:p w14:paraId="6F600249" w14:textId="67D0ED18" w:rsidR="00C2754D" w:rsidRDefault="00C2754D" w:rsidP="00C2754D">
      <w:pPr>
        <w:spacing w:before="240"/>
        <w:rPr>
          <w:b/>
        </w:rPr>
      </w:pPr>
      <w:r w:rsidRPr="00C2754D">
        <w:rPr>
          <w:b/>
        </w:rPr>
        <w:t>MLCC</w:t>
      </w:r>
    </w:p>
    <w:p w14:paraId="2AFAE0BC" w14:textId="3405D209" w:rsidR="00C2754D" w:rsidRPr="00C2754D" w:rsidRDefault="00C2754D" w:rsidP="00C2754D">
      <w:pPr>
        <w:pStyle w:val="ListParagraph"/>
        <w:numPr>
          <w:ilvl w:val="0"/>
          <w:numId w:val="14"/>
        </w:numPr>
        <w:spacing w:before="240"/>
        <w:rPr>
          <w:bCs/>
        </w:rPr>
      </w:pPr>
      <w:r w:rsidRPr="000230BB">
        <w:rPr>
          <w:b/>
        </w:rPr>
        <w:t>Budget:</w:t>
      </w:r>
      <w:r>
        <w:rPr>
          <w:bCs/>
        </w:rPr>
        <w:t xml:space="preserve"> </w:t>
      </w:r>
      <w:r w:rsidRPr="00C2754D">
        <w:rPr>
          <w:bCs/>
        </w:rPr>
        <w:t xml:space="preserve">Patti discussed </w:t>
      </w:r>
      <w:r w:rsidR="00481E80">
        <w:rPr>
          <w:bCs/>
        </w:rPr>
        <w:t xml:space="preserve">two </w:t>
      </w:r>
      <w:r w:rsidRPr="00C2754D">
        <w:rPr>
          <w:bCs/>
        </w:rPr>
        <w:t xml:space="preserve">changes in the Budget since the October meeting. She related </w:t>
      </w:r>
      <w:proofErr w:type="gramStart"/>
      <w:r w:rsidRPr="00C2754D">
        <w:rPr>
          <w:bCs/>
        </w:rPr>
        <w:t>that,</w:t>
      </w:r>
      <w:r w:rsidR="00481E80">
        <w:rPr>
          <w:bCs/>
        </w:rPr>
        <w:t xml:space="preserve">   </w:t>
      </w:r>
      <w:proofErr w:type="gramEnd"/>
      <w:r w:rsidR="00481E80">
        <w:rPr>
          <w:bCs/>
        </w:rPr>
        <w:t xml:space="preserve">    </w:t>
      </w:r>
      <w:r w:rsidRPr="00C2754D">
        <w:rPr>
          <w:bCs/>
        </w:rPr>
        <w:t xml:space="preserve"> </w:t>
      </w:r>
      <w:r w:rsidR="00481E80">
        <w:rPr>
          <w:bCs/>
        </w:rPr>
        <w:t xml:space="preserve">1) </w:t>
      </w:r>
      <w:r w:rsidRPr="00C2754D">
        <w:rPr>
          <w:bCs/>
        </w:rPr>
        <w:t xml:space="preserve">depending on a final bill from our lawyers on the Nevitt case, we may have additional money available from the interest earned on the CDs that the Council/MLCD purchased last year.  </w:t>
      </w:r>
    </w:p>
    <w:p w14:paraId="048DEA02" w14:textId="396DD254" w:rsidR="00C2754D" w:rsidRPr="00C2754D" w:rsidRDefault="00C2754D" w:rsidP="00C2754D">
      <w:pPr>
        <w:pStyle w:val="ListParagraph"/>
        <w:spacing w:before="240"/>
        <w:rPr>
          <w:bCs/>
        </w:rPr>
      </w:pPr>
      <w:r w:rsidRPr="00C2754D">
        <w:rPr>
          <w:bCs/>
        </w:rPr>
        <w:t>A court hearing is set for January 30 to determine the resolution of the case.</w:t>
      </w:r>
    </w:p>
    <w:p w14:paraId="5183FE7D" w14:textId="751347A9" w:rsidR="000A09D4" w:rsidRDefault="00C2754D" w:rsidP="00481E80">
      <w:pPr>
        <w:pStyle w:val="ListParagraph"/>
        <w:numPr>
          <w:ilvl w:val="0"/>
          <w:numId w:val="14"/>
        </w:numPr>
        <w:spacing w:before="240"/>
        <w:rPr>
          <w:bCs/>
        </w:rPr>
      </w:pPr>
      <w:r w:rsidRPr="00C2754D">
        <w:rPr>
          <w:bCs/>
        </w:rPr>
        <w:t>The increase in charges for our rental storage units was discuss.  It was decided that the budget amount for MLCC’s portion of the fee should be increased to $300.</w:t>
      </w:r>
    </w:p>
    <w:p w14:paraId="27D35DA0" w14:textId="241CC5E0" w:rsidR="000A09D4" w:rsidRDefault="000A09D4" w:rsidP="000A09D4">
      <w:pPr>
        <w:pStyle w:val="ListParagraph"/>
        <w:numPr>
          <w:ilvl w:val="0"/>
          <w:numId w:val="14"/>
        </w:numPr>
        <w:spacing w:before="240"/>
        <w:rPr>
          <w:bCs/>
        </w:rPr>
      </w:pPr>
      <w:r w:rsidRPr="000A09D4">
        <w:rPr>
          <w:b/>
        </w:rPr>
        <w:t>Bylaws:</w:t>
      </w:r>
      <w:r>
        <w:rPr>
          <w:bCs/>
        </w:rPr>
        <w:t xml:space="preserve">  Linda Conover and Terry Boyle discussed the proposed changes to the Bylaws.   See attached draft document.  The changes will be presented to the membership at the February meeting.</w:t>
      </w:r>
      <w:r w:rsidR="00AC146E">
        <w:rPr>
          <w:bCs/>
        </w:rPr>
        <w:t xml:space="preserve">   Linda, Cam and Ariel supported removing the references to the OMA.  It will be discussed at the February meeting. </w:t>
      </w:r>
    </w:p>
    <w:p w14:paraId="46C1A641" w14:textId="03091759" w:rsidR="00AC146E" w:rsidRPr="00AC146E" w:rsidRDefault="00AC146E" w:rsidP="00AC146E">
      <w:pPr>
        <w:pStyle w:val="ListParagraph"/>
        <w:spacing w:before="240"/>
        <w:rPr>
          <w:bCs/>
        </w:rPr>
      </w:pPr>
      <w:r w:rsidRPr="00AC146E">
        <w:rPr>
          <w:bCs/>
        </w:rPr>
        <w:t xml:space="preserve">The requirement that the President be the </w:t>
      </w:r>
      <w:r w:rsidR="00BD2001">
        <w:rPr>
          <w:bCs/>
        </w:rPr>
        <w:t>P</w:t>
      </w:r>
      <w:r>
        <w:rPr>
          <w:bCs/>
        </w:rPr>
        <w:t xml:space="preserve">rimary </w:t>
      </w:r>
      <w:r w:rsidR="00BD2001">
        <w:rPr>
          <w:bCs/>
        </w:rPr>
        <w:t>M</w:t>
      </w:r>
      <w:r w:rsidRPr="00AC146E">
        <w:rPr>
          <w:bCs/>
        </w:rPr>
        <w:t xml:space="preserve">ember under the gaming permit will be checked against the State Gaming </w:t>
      </w:r>
      <w:r w:rsidR="00BD2001">
        <w:rPr>
          <w:bCs/>
        </w:rPr>
        <w:t>regulations.</w:t>
      </w:r>
      <w:r w:rsidR="0052188E">
        <w:rPr>
          <w:bCs/>
        </w:rPr>
        <w:t xml:space="preserve">   Ariel will check.</w:t>
      </w:r>
    </w:p>
    <w:p w14:paraId="33BA778A" w14:textId="462BDA6D" w:rsidR="000A09D4" w:rsidRDefault="000A09D4" w:rsidP="000A09D4">
      <w:pPr>
        <w:pStyle w:val="ListParagraph"/>
        <w:numPr>
          <w:ilvl w:val="0"/>
          <w:numId w:val="14"/>
        </w:numPr>
        <w:spacing w:before="240"/>
        <w:rPr>
          <w:bCs/>
        </w:rPr>
      </w:pPr>
      <w:r>
        <w:rPr>
          <w:b/>
        </w:rPr>
        <w:t>Membership:</w:t>
      </w:r>
      <w:r>
        <w:rPr>
          <w:bCs/>
        </w:rPr>
        <w:t xml:space="preserve">  A membership campaign was discussed.</w:t>
      </w:r>
    </w:p>
    <w:p w14:paraId="4C7F65EE" w14:textId="2B8691BD" w:rsidR="00347B7C" w:rsidRPr="000A09D4" w:rsidRDefault="00347B7C" w:rsidP="000A09D4">
      <w:pPr>
        <w:pStyle w:val="ListParagraph"/>
        <w:numPr>
          <w:ilvl w:val="0"/>
          <w:numId w:val="14"/>
        </w:numPr>
        <w:spacing w:before="240"/>
        <w:rPr>
          <w:bCs/>
        </w:rPr>
      </w:pPr>
      <w:r>
        <w:rPr>
          <w:b/>
        </w:rPr>
        <w:t>Special meeting regarding the float plane facility:</w:t>
      </w:r>
      <w:r>
        <w:rPr>
          <w:bCs/>
        </w:rPr>
        <w:t xml:space="preserve">  Sherri is concerned about identification of residents who attend the Special meeting.  If they are not members, then confirmation of their residence needs to be made</w:t>
      </w:r>
      <w:r w:rsidR="001316ED">
        <w:rPr>
          <w:bCs/>
        </w:rPr>
        <w:t xml:space="preserve"> to enroll them as members so they can vote</w:t>
      </w:r>
      <w:r>
        <w:rPr>
          <w:bCs/>
        </w:rPr>
        <w:t xml:space="preserve">.  </w:t>
      </w:r>
      <w:r w:rsidR="0052188E">
        <w:rPr>
          <w:bCs/>
        </w:rPr>
        <w:t xml:space="preserve">The process is time consuming.  </w:t>
      </w:r>
      <w:r>
        <w:rPr>
          <w:bCs/>
        </w:rPr>
        <w:t>Patti suggested getting a map of the council areas with street names.  Those attending could point out where they reside.</w:t>
      </w:r>
    </w:p>
    <w:p w14:paraId="64B3127F" w14:textId="48E09A7D" w:rsidR="008669B8" w:rsidRPr="008669B8" w:rsidRDefault="000A09D4" w:rsidP="008669B8">
      <w:pPr>
        <w:pStyle w:val="ListParagraph"/>
        <w:spacing w:before="240"/>
        <w:ind w:left="1440"/>
        <w:rPr>
          <w:bCs/>
        </w:rPr>
      </w:pPr>
      <w:commentRangeStart w:id="0"/>
      <w:commentRangeEnd w:id="0"/>
      <w:r>
        <w:rPr>
          <w:rStyle w:val="CommentReference"/>
        </w:rPr>
        <w:commentReference w:id="0"/>
      </w:r>
    </w:p>
    <w:p w14:paraId="6A4EFE80" w14:textId="5EE29B78" w:rsidR="00493512" w:rsidRDefault="0036080C" w:rsidP="00C357AC">
      <w:pPr>
        <w:spacing w:after="0"/>
        <w:rPr>
          <w:bCs/>
        </w:rPr>
      </w:pPr>
      <w:r>
        <w:rPr>
          <w:bCs/>
        </w:rPr>
        <w:t xml:space="preserve">Camden adjourned the meeting at </w:t>
      </w:r>
      <w:r w:rsidR="000A09D4">
        <w:rPr>
          <w:bCs/>
        </w:rPr>
        <w:t>8</w:t>
      </w:r>
      <w:r>
        <w:rPr>
          <w:bCs/>
        </w:rPr>
        <w:t>:</w:t>
      </w:r>
      <w:r w:rsidR="000A09D4">
        <w:rPr>
          <w:bCs/>
        </w:rPr>
        <w:t>36</w:t>
      </w:r>
      <w:r w:rsidR="000468F8">
        <w:rPr>
          <w:bCs/>
        </w:rPr>
        <w:t xml:space="preserve"> </w:t>
      </w:r>
      <w:r>
        <w:rPr>
          <w:bCs/>
        </w:rPr>
        <w:t>pm</w:t>
      </w:r>
      <w:r w:rsidR="00C357AC">
        <w:rPr>
          <w:bCs/>
        </w:rPr>
        <w:t xml:space="preserve"> </w:t>
      </w:r>
    </w:p>
    <w:p w14:paraId="2AC67A23" w14:textId="7FB55370" w:rsidR="0013433E" w:rsidRDefault="00C357AC" w:rsidP="00C357AC">
      <w:pPr>
        <w:spacing w:after="0"/>
        <w:rPr>
          <w:sz w:val="28"/>
          <w:szCs w:val="28"/>
        </w:rPr>
      </w:pPr>
      <w:r>
        <w:rPr>
          <w:bCs/>
        </w:rPr>
        <w:t xml:space="preserve"> </w:t>
      </w:r>
    </w:p>
    <w:p w14:paraId="712F4A77" w14:textId="77777777" w:rsidR="00C357AC" w:rsidRDefault="0013433E" w:rsidP="00C357AC">
      <w:pPr>
        <w:spacing w:after="0"/>
      </w:pPr>
      <w:r w:rsidRPr="00C357AC">
        <w:t xml:space="preserve">Minutes submitted by </w:t>
      </w:r>
      <w:r w:rsidR="00716592" w:rsidRPr="00C357AC">
        <w:t>Patti Fisher</w:t>
      </w:r>
    </w:p>
    <w:p w14:paraId="4BB7E1FD" w14:textId="3E828D92" w:rsidR="00D36345" w:rsidRPr="00C357AC" w:rsidRDefault="000230BB" w:rsidP="00C357AC">
      <w:pPr>
        <w:spacing w:after="0"/>
        <w:rPr>
          <w:b/>
        </w:rPr>
      </w:pPr>
      <w:r>
        <w:t>January 17</w:t>
      </w:r>
      <w:r w:rsidR="00964EED">
        <w:t>, 202</w:t>
      </w:r>
      <w:r>
        <w:t>4</w:t>
      </w:r>
    </w:p>
    <w:sectPr w:rsidR="00D36345" w:rsidRPr="00C357AC" w:rsidSect="00F90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atricia Fisher" w:date="2024-01-21T09:32:00Z" w:initials="PF">
    <w:p w14:paraId="36732B1A" w14:textId="7B495C7C" w:rsidR="000A09D4" w:rsidRDefault="000A09D4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732B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12C280A" w16cex:dateUtc="2024-01-21T14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732B1A" w16cid:durableId="112C28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520D" w14:textId="77777777" w:rsidR="00F904D4" w:rsidRDefault="00F904D4" w:rsidP="00C357AC">
      <w:pPr>
        <w:spacing w:after="0" w:line="240" w:lineRule="auto"/>
      </w:pPr>
      <w:r>
        <w:separator/>
      </w:r>
    </w:p>
  </w:endnote>
  <w:endnote w:type="continuationSeparator" w:id="0">
    <w:p w14:paraId="2731BED1" w14:textId="77777777" w:rsidR="00F904D4" w:rsidRDefault="00F904D4" w:rsidP="00C3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2AEBB" w14:textId="77777777" w:rsidR="00F904D4" w:rsidRDefault="00F904D4" w:rsidP="00C357AC">
      <w:pPr>
        <w:spacing w:after="0" w:line="240" w:lineRule="auto"/>
      </w:pPr>
      <w:r>
        <w:separator/>
      </w:r>
    </w:p>
  </w:footnote>
  <w:footnote w:type="continuationSeparator" w:id="0">
    <w:p w14:paraId="28DE79E0" w14:textId="77777777" w:rsidR="00F904D4" w:rsidRDefault="00F904D4" w:rsidP="00C35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BA4"/>
    <w:multiLevelType w:val="hybridMultilevel"/>
    <w:tmpl w:val="A06A746C"/>
    <w:lvl w:ilvl="0" w:tplc="592A23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0817139"/>
    <w:multiLevelType w:val="hybridMultilevel"/>
    <w:tmpl w:val="CE924A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96B70"/>
    <w:multiLevelType w:val="hybridMultilevel"/>
    <w:tmpl w:val="EFDC6B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27D"/>
    <w:multiLevelType w:val="hybridMultilevel"/>
    <w:tmpl w:val="F33E1C2E"/>
    <w:lvl w:ilvl="0" w:tplc="79729D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C03777"/>
    <w:multiLevelType w:val="hybridMultilevel"/>
    <w:tmpl w:val="05781922"/>
    <w:lvl w:ilvl="0" w:tplc="79729DE0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73351D"/>
    <w:multiLevelType w:val="hybridMultilevel"/>
    <w:tmpl w:val="B38A3082"/>
    <w:lvl w:ilvl="0" w:tplc="79729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47D364E"/>
    <w:multiLevelType w:val="hybridMultilevel"/>
    <w:tmpl w:val="4ADE8982"/>
    <w:lvl w:ilvl="0" w:tplc="A274C9E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D42DD"/>
    <w:multiLevelType w:val="hybridMultilevel"/>
    <w:tmpl w:val="B0F092A2"/>
    <w:lvl w:ilvl="0" w:tplc="79729DE0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5233E"/>
    <w:multiLevelType w:val="hybridMultilevel"/>
    <w:tmpl w:val="0C28BF24"/>
    <w:lvl w:ilvl="0" w:tplc="E1ECBB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A04246"/>
    <w:multiLevelType w:val="hybridMultilevel"/>
    <w:tmpl w:val="5C7ED3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3443C2"/>
    <w:multiLevelType w:val="hybridMultilevel"/>
    <w:tmpl w:val="0494069E"/>
    <w:lvl w:ilvl="0" w:tplc="9E54A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B7D9E"/>
    <w:multiLevelType w:val="hybridMultilevel"/>
    <w:tmpl w:val="DB46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33F2D"/>
    <w:multiLevelType w:val="hybridMultilevel"/>
    <w:tmpl w:val="F76A3DA6"/>
    <w:lvl w:ilvl="0" w:tplc="B3728B7E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3" w15:restartNumberingAfterBreak="0">
    <w:nsid w:val="736829C8"/>
    <w:multiLevelType w:val="hybridMultilevel"/>
    <w:tmpl w:val="6B26FA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587750">
    <w:abstractNumId w:val="12"/>
  </w:num>
  <w:num w:numId="2" w16cid:durableId="290669482">
    <w:abstractNumId w:val="6"/>
  </w:num>
  <w:num w:numId="3" w16cid:durableId="514999100">
    <w:abstractNumId w:val="8"/>
  </w:num>
  <w:num w:numId="4" w16cid:durableId="366950868">
    <w:abstractNumId w:val="3"/>
  </w:num>
  <w:num w:numId="5" w16cid:durableId="610550360">
    <w:abstractNumId w:val="9"/>
  </w:num>
  <w:num w:numId="6" w16cid:durableId="195311369">
    <w:abstractNumId w:val="5"/>
  </w:num>
  <w:num w:numId="7" w16cid:durableId="419838828">
    <w:abstractNumId w:val="4"/>
  </w:num>
  <w:num w:numId="8" w16cid:durableId="1476920877">
    <w:abstractNumId w:val="7"/>
  </w:num>
  <w:num w:numId="9" w16cid:durableId="1284776460">
    <w:abstractNumId w:val="11"/>
  </w:num>
  <w:num w:numId="10" w16cid:durableId="292833015">
    <w:abstractNumId w:val="0"/>
  </w:num>
  <w:num w:numId="11" w16cid:durableId="1401514686">
    <w:abstractNumId w:val="10"/>
  </w:num>
  <w:num w:numId="12" w16cid:durableId="199587994">
    <w:abstractNumId w:val="2"/>
  </w:num>
  <w:num w:numId="13" w16cid:durableId="1851293372">
    <w:abstractNumId w:val="13"/>
  </w:num>
  <w:num w:numId="14" w16cid:durableId="11803871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icia Fisher">
    <w15:presenceInfo w15:providerId="Windows Live" w15:userId="d1c12f8f226520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0A"/>
    <w:rsid w:val="00004398"/>
    <w:rsid w:val="000230BB"/>
    <w:rsid w:val="000468F8"/>
    <w:rsid w:val="000869B5"/>
    <w:rsid w:val="00093EF6"/>
    <w:rsid w:val="000A09D4"/>
    <w:rsid w:val="000A2418"/>
    <w:rsid w:val="000F066E"/>
    <w:rsid w:val="000F7EBD"/>
    <w:rsid w:val="00101509"/>
    <w:rsid w:val="00120811"/>
    <w:rsid w:val="001316ED"/>
    <w:rsid w:val="0013433E"/>
    <w:rsid w:val="00141BDF"/>
    <w:rsid w:val="00156D74"/>
    <w:rsid w:val="001801CA"/>
    <w:rsid w:val="001C42BA"/>
    <w:rsid w:val="001F3013"/>
    <w:rsid w:val="002134FF"/>
    <w:rsid w:val="002243F7"/>
    <w:rsid w:val="002437EB"/>
    <w:rsid w:val="00247A65"/>
    <w:rsid w:val="0027620F"/>
    <w:rsid w:val="002F1346"/>
    <w:rsid w:val="003101BB"/>
    <w:rsid w:val="003444B2"/>
    <w:rsid w:val="00347B7C"/>
    <w:rsid w:val="0036080C"/>
    <w:rsid w:val="00373197"/>
    <w:rsid w:val="0038075C"/>
    <w:rsid w:val="0039431D"/>
    <w:rsid w:val="003B6368"/>
    <w:rsid w:val="003D3626"/>
    <w:rsid w:val="003D39E1"/>
    <w:rsid w:val="003E6F53"/>
    <w:rsid w:val="00403F47"/>
    <w:rsid w:val="004150A6"/>
    <w:rsid w:val="0041660A"/>
    <w:rsid w:val="004376CF"/>
    <w:rsid w:val="00441454"/>
    <w:rsid w:val="00447F30"/>
    <w:rsid w:val="00477ACA"/>
    <w:rsid w:val="00481E80"/>
    <w:rsid w:val="00493512"/>
    <w:rsid w:val="004A3E18"/>
    <w:rsid w:val="004A3F02"/>
    <w:rsid w:val="004B166A"/>
    <w:rsid w:val="004B3487"/>
    <w:rsid w:val="004F498B"/>
    <w:rsid w:val="00520D31"/>
    <w:rsid w:val="0052188E"/>
    <w:rsid w:val="0053285C"/>
    <w:rsid w:val="00553A96"/>
    <w:rsid w:val="005B432A"/>
    <w:rsid w:val="005C386A"/>
    <w:rsid w:val="006812B1"/>
    <w:rsid w:val="00681B13"/>
    <w:rsid w:val="006C0532"/>
    <w:rsid w:val="006C1BD1"/>
    <w:rsid w:val="00715A83"/>
    <w:rsid w:val="00716592"/>
    <w:rsid w:val="0078313A"/>
    <w:rsid w:val="007951BA"/>
    <w:rsid w:val="007C46EE"/>
    <w:rsid w:val="007C60EE"/>
    <w:rsid w:val="007C648C"/>
    <w:rsid w:val="007D0D4E"/>
    <w:rsid w:val="00816117"/>
    <w:rsid w:val="008669B8"/>
    <w:rsid w:val="00877134"/>
    <w:rsid w:val="008C30BA"/>
    <w:rsid w:val="008D5E69"/>
    <w:rsid w:val="008F5DF1"/>
    <w:rsid w:val="00912A7C"/>
    <w:rsid w:val="00957655"/>
    <w:rsid w:val="00964EED"/>
    <w:rsid w:val="009936D5"/>
    <w:rsid w:val="009B338B"/>
    <w:rsid w:val="009D672C"/>
    <w:rsid w:val="009F5B18"/>
    <w:rsid w:val="00A075CF"/>
    <w:rsid w:val="00A260DF"/>
    <w:rsid w:val="00A720E1"/>
    <w:rsid w:val="00AC0439"/>
    <w:rsid w:val="00AC146E"/>
    <w:rsid w:val="00AD5A3E"/>
    <w:rsid w:val="00B264AE"/>
    <w:rsid w:val="00B32831"/>
    <w:rsid w:val="00B52D99"/>
    <w:rsid w:val="00B8551F"/>
    <w:rsid w:val="00BC3C52"/>
    <w:rsid w:val="00BD2001"/>
    <w:rsid w:val="00BE2365"/>
    <w:rsid w:val="00BE58C1"/>
    <w:rsid w:val="00C030B4"/>
    <w:rsid w:val="00C0318B"/>
    <w:rsid w:val="00C217C6"/>
    <w:rsid w:val="00C2754D"/>
    <w:rsid w:val="00C357AC"/>
    <w:rsid w:val="00C75394"/>
    <w:rsid w:val="00C87F34"/>
    <w:rsid w:val="00C9517E"/>
    <w:rsid w:val="00CA10DD"/>
    <w:rsid w:val="00CD5B1B"/>
    <w:rsid w:val="00D2049A"/>
    <w:rsid w:val="00D36345"/>
    <w:rsid w:val="00D436DB"/>
    <w:rsid w:val="00D52BC1"/>
    <w:rsid w:val="00DE3EB1"/>
    <w:rsid w:val="00DF662E"/>
    <w:rsid w:val="00DF7F6E"/>
    <w:rsid w:val="00E003C7"/>
    <w:rsid w:val="00E13CF8"/>
    <w:rsid w:val="00E44033"/>
    <w:rsid w:val="00E6451D"/>
    <w:rsid w:val="00E669C6"/>
    <w:rsid w:val="00E84038"/>
    <w:rsid w:val="00EB63EC"/>
    <w:rsid w:val="00ED16B3"/>
    <w:rsid w:val="00EF3140"/>
    <w:rsid w:val="00F40A12"/>
    <w:rsid w:val="00F5021A"/>
    <w:rsid w:val="00F66109"/>
    <w:rsid w:val="00F7024B"/>
    <w:rsid w:val="00F904D4"/>
    <w:rsid w:val="00FE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2F3FF"/>
  <w15:docId w15:val="{93DD58E8-8F28-4A71-A1D4-1A40EEBC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6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7AC"/>
  </w:style>
  <w:style w:type="paragraph" w:styleId="Footer">
    <w:name w:val="footer"/>
    <w:basedOn w:val="Normal"/>
    <w:link w:val="FooterChar"/>
    <w:uiPriority w:val="99"/>
    <w:unhideWhenUsed/>
    <w:rsid w:val="00C35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7AC"/>
  </w:style>
  <w:style w:type="character" w:styleId="CommentReference">
    <w:name w:val="annotation reference"/>
    <w:basedOn w:val="DefaultParagraphFont"/>
    <w:uiPriority w:val="99"/>
    <w:semiHidden/>
    <w:unhideWhenUsed/>
    <w:rsid w:val="000A0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9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9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9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F7C4F-360F-4C00-A506-4E3C34A9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Fisher</dc:creator>
  <cp:lastModifiedBy>Patricia Fisher</cp:lastModifiedBy>
  <cp:revision>27</cp:revision>
  <dcterms:created xsi:type="dcterms:W3CDTF">2024-01-21T13:46:00Z</dcterms:created>
  <dcterms:modified xsi:type="dcterms:W3CDTF">2024-01-21T17:00:00Z</dcterms:modified>
</cp:coreProperties>
</file>